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e06f3c5" w14:textId="e06f3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4B1603">
        <w:t>17</w:t>
      </w:r>
      <w:r w:rsidRPr="0017550A" w:rsidR="00AE1F41">
        <w:t>. St-</w:t>
      </w:r>
      <w:r w:rsidR="00BA520C">
        <w:t>3455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B1603">
        <w:t>17</w:t>
      </w:r>
      <w:r w:rsidRPr="0017550A" w:rsidR="00884690">
        <w:t>. St</w:t>
      </w:r>
      <w:r w:rsidRPr="0017550A" w:rsidR="00B13065">
        <w:t>-</w:t>
      </w:r>
      <w:r w:rsidR="00BA520C">
        <w:t>3455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B1603" w:rsidP="00BA520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BA520C">
        <w:t xml:space="preserve">AUTO RENMAR d.o.o., OIB: 15760405550, </w:t>
      </w:r>
      <w:proofErr w:type="spellStart"/>
      <w:r w:rsidRPr="00BA520C" w:rsidR="00BA520C">
        <w:t>Demerje</w:t>
      </w:r>
      <w:proofErr w:type="spellEnd"/>
      <w:r w:rsidRPr="00BA520C" w:rsidR="00BA520C">
        <w:t xml:space="preserve">, </w:t>
      </w:r>
      <w:proofErr w:type="spellStart"/>
      <w:r w:rsidRPr="00BA520C" w:rsidR="00BA520C">
        <w:t>Majdaki</w:t>
      </w:r>
      <w:proofErr w:type="spellEnd"/>
      <w:r w:rsidRPr="00BA520C" w:rsidR="00BA520C">
        <w:t xml:space="preserve"> - Kosi 24</w:t>
      </w:r>
    </w:p>
    <w:p w:rsidRPr="0017550A" w:rsidR="00BA520C" w:rsidP="00BA520C" w:rsidRDefault="00BA520C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35A94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35A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5A9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35A9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35A9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35A9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A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5A9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5A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5A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3455</izvorni_sadrzaj>
    <derivirana_varijabla naziv="DomainObject.Predmet.Broj_1">3455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St-3455/2022</izvorni_sadrzaj>
    <derivirana_varijabla naziv="DomainObject.Predmet.OznakaBroj_1">St-3455/2022</derivirana_varijabla>
  </DomainObject.Predmet.OznakaBroj>
  <DomainObject.Predmet.OznakaBrojOptuznogAkta>
    <izvorni_sadrzaj>04-06-22-6053</izvorni_sadrzaj>
    <derivirana_varijabla naziv="DomainObject.Predmet.OznakaBrojOptuznogAkta_1">04-06-22-6053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RENMAR d.o.o.</izvorni_sadrzaj>
    <derivirana_varijabla naziv="DomainObject.Predmet.ProtustrankaFormated_1">  AUTO RENMAR d.o.o.</derivirana_varijabla>
  </DomainObject.Predmet.ProtustrankaFormated>
  <DomainObject.Predmet.ProtustrankaFormatedOIB>
    <izvorni_sadrzaj>  AUTO RENMAR d.o.o., OIB 15760405550</izvorni_sadrzaj>
    <derivirana_varijabla naziv="DomainObject.Predmet.ProtustrankaFormatedOIB_1">  AUTO RENMAR d.o.o., OIB 15760405550</derivirana_varijabla>
  </DomainObject.Predmet.ProtustrankaFormatedOIB>
  <DomainObject.Predmet.ProtustrankaFormatedWithAdress>
    <izvorni_sadrzaj> AUTO RENMAR d.o.o., Majdaki - Kosi 24, 10257 Demerje</izvorni_sadrzaj>
    <derivirana_varijabla naziv="DomainObject.Predmet.ProtustrankaFormatedWithAdress_1"> AUTO RENMAR d.o.o., Majdaki - Kosi 24, 10257 Demerje</derivirana_varijabla>
  </DomainObject.Predmet.ProtustrankaFormatedWithAdress>
  <DomainObject.Predmet.ProtustrankaFormatedWithAdressOIB>
    <izvorni_sadrzaj> AUTO RENMAR d.o.o., OIB 15760405550, Majdaki - Kosi 24, 10257 Demerje</izvorni_sadrzaj>
    <derivirana_varijabla naziv="DomainObject.Predmet.ProtustrankaFormatedWithAdressOIB_1"> AUTO RENMAR d.o.o., OIB 15760405550, Majdaki - Kosi 24, 10257 Demerje</derivirana_varijabla>
  </DomainObject.Predmet.ProtustrankaFormatedWithAdressOIB>
  <DomainObject.Predmet.ProtustrankaWithAdress>
    <izvorni_sadrzaj>AUTO RENMAR d.o.o. Majdaki - Kosi 24, 10257 Demerje</izvorni_sadrzaj>
    <derivirana_varijabla naziv="DomainObject.Predmet.ProtustrankaWithAdress_1">AUTO RENMAR d.o.o. Majdaki - Kosi 24, 10257 Demerje</derivirana_varijabla>
  </DomainObject.Predmet.ProtustrankaWithAdress>
  <DomainObject.Predmet.ProtustrankaWithAdressOIB>
    <izvorni_sadrzaj>AUTO RENMAR d.o.o., OIB 15760405550, Majdaki - Kosi 24, 10257 Demerje</izvorni_sadrzaj>
    <derivirana_varijabla naziv="DomainObject.Predmet.ProtustrankaWithAdressOIB_1">AUTO RENMAR d.o.o., OIB 15760405550, Majdaki - Kosi 24, 10257 Demerje</derivirana_varijabla>
  </DomainObject.Predmet.ProtustrankaWithAdressOIB>
  <DomainObject.Predmet.ProtustrankaNazivFormated>
    <izvorni_sadrzaj>AUTO RENMAR d.o.o.</izvorni_sadrzaj>
    <derivirana_varijabla naziv="DomainObject.Predmet.ProtustrankaNazivFormated_1">AUTO RENMAR d.o.o.</derivirana_varijabla>
  </DomainObject.Predmet.ProtustrankaNazivFormated>
  <DomainObject.Predmet.ProtustrankaNazivFormatedOIB>
    <izvorni_sadrzaj>AUTO RENMAR d.o.o., OIB 15760405550</izvorni_sadrzaj>
    <derivirana_varijabla naziv="DomainObject.Predmet.ProtustrankaNazivFormatedOIB_1">AUTO RENMAR d.o.o., OIB 15760405550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RENMAR d.o.o.</item>
    </izvorni_sadrzaj>
    <derivirana_varijabla naziv="DomainObject.Predmet.ProtuStrankaListFormated_1">
      <item>AUTO RENMAR d.o.o.</item>
    </derivirana_varijabla>
  </DomainObject.Predmet.ProtuStrankaListFormated>
  <DomainObject.Predmet.ProtuStrankaListFormatedOIB>
    <izvorni_sadrzaj>
      <item>AUTO RENMAR d.o.o., OIB 15760405550</item>
    </izvorni_sadrzaj>
    <derivirana_varijabla naziv="DomainObject.Predmet.ProtuStrankaListFormatedOIB_1">
      <item>AUTO RENMAR d.o.o., OIB 15760405550</item>
    </derivirana_varijabla>
  </DomainObject.Predmet.ProtuStrankaListFormatedOIB>
  <DomainObject.Predmet.ProtuStrankaListFormatedWithAdress>
    <izvorni_sadrzaj>
      <item>AUTO RENMAR d.o.o., Majdaki - Kosi 24, 10257 Demerje</item>
    </izvorni_sadrzaj>
    <derivirana_varijabla naziv="DomainObject.Predmet.ProtuStrankaListFormatedWithAdress_1">
      <item>AUTO RENMAR d.o.o., Majdaki - Kosi 24, 10257 Demerje</item>
    </derivirana_varijabla>
  </DomainObject.Predmet.ProtuStrankaListFormatedWithAdress>
  <DomainObject.Predmet.ProtuStrankaListFormatedWithAdressOIB>
    <izvorni_sadrzaj>
      <item>AUTO RENMAR d.o.o., OIB 15760405550, Majdaki - Kosi 24, 10257 Demerje</item>
    </izvorni_sadrzaj>
    <derivirana_varijabla naziv="DomainObject.Predmet.ProtuStrankaListFormatedWithAdressOIB_1">
      <item>AUTO RENMAR d.o.o., OIB 15760405550, Majdaki - Kosi 24, 10257 Demerje</item>
    </derivirana_varijabla>
  </DomainObject.Predmet.ProtuStrankaListFormatedWithAdressOIB>
  <DomainObject.Predmet.ProtuStrankaListNazivFormated>
    <izvorni_sadrzaj>
      <item>AUTO RENMAR d.o.o.</item>
    </izvorni_sadrzaj>
    <derivirana_varijabla naziv="DomainObject.Predmet.ProtuStrankaListNazivFormated_1">
      <item>AUTO RENMAR d.o.o.</item>
    </derivirana_varijabla>
  </DomainObject.Predmet.ProtuStrankaListNazivFormated>
  <DomainObject.Predmet.ProtuStrankaListNazivFormatedOIB>
    <izvorni_sadrzaj>
      <item>AUTO RENMAR d.o.o., OIB 15760405550</item>
    </izvorni_sadrzaj>
    <derivirana_varijabla naziv="DomainObject.Predmet.ProtuStrankaListNazivFormatedOIB_1">
      <item>AUTO RENMAR d.o.o., OIB 15760405550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RENMAR d.o.o.</izvorni_sadrzaj>
    <derivirana_varijabla naziv="DomainObject.Predmet.ProtustrankaIDrugi_1">AUTO RENMAR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RENMAR d.o.o., OIB 15760405550, Majdaki - Kosi 24, 10257 Demerje</izvorni_sadrzaj>
    <derivirana_varijabla naziv="DomainObject.Predmet.ProtustrankaIDrugiAdressOIB_1">AUTO RENMAR d.o.o., OIB 15760405550, Majdaki - Kosi 24,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RENMAR d.o.o.</item>
      <item>Financijska agencija</item>
    </izvorni_sadrzaj>
    <derivirana_varijabla naziv="DomainObject.Predmet.SudioniciListNaziv_1">
      <item>AUTO RENMAR d.o.o.</item>
      <item>Financijska agencija</item>
    </derivirana_varijabla>
  </DomainObject.Predmet.SudioniciListNaziv>
  <DomainObject.Predmet.SudioniciListAdressOIB>
    <izvorni_sadrzaj>
      <item>AUTO RENMAR d.o.o., OIB 15760405550, Majdaki - Kosi 24,10257 Demerje</item>
      <item>Financijska agencija, OIB 85821130368, TRG SVIBANJSKIH ŽRTAVA 1995. 1,10000 Zagreb</item>
    </izvorni_sadrzaj>
    <derivirana_varijabla naziv="DomainObject.Predmet.SudioniciListAdressOIB_1">
      <item>AUTO RENMAR d.o.o., OIB 15760405550, Majdaki - Kosi 24,10257 Demerje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15760405550</item>
      <item>, OIB 85821130368</item>
    </izvorni_sadrzaj>
    <derivirana_varijabla naziv="DomainObject.Predmet.SudioniciListNazivOIB_1">
      <item>, OIB 15760405550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818</properties:Characters>
  <properties:Lines>45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2023-03-15T07:41:00Z</cp:lastPrinted>
  <dcterms:modified xmlns:xsi="http://www.w3.org/2001/XMLSchema-instance" xsi:type="dcterms:W3CDTF">2023-03-15T07:42:00Z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